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CD" w:rsidRDefault="00D35ACD">
      <w:pPr>
        <w:rPr>
          <w:rFonts w:ascii="Comic Sans MS" w:hAnsi="Comic Sans MS"/>
          <w:sz w:val="24"/>
          <w:szCs w:val="24"/>
        </w:rPr>
      </w:pPr>
    </w:p>
    <w:p w:rsidR="000E6CDD" w:rsidRDefault="000E6CDD" w:rsidP="005921C4">
      <w:pPr>
        <w:spacing w:after="0"/>
        <w:ind w:firstLine="709"/>
        <w:jc w:val="both"/>
        <w:rPr>
          <w:rFonts w:ascii="Comic Sans MS" w:hAnsi="Comic Sans MS"/>
          <w:sz w:val="24"/>
          <w:szCs w:val="24"/>
        </w:rPr>
      </w:pPr>
    </w:p>
    <w:p w:rsidR="005921C4" w:rsidRDefault="005921C4" w:rsidP="005921C4">
      <w:pPr>
        <w:spacing w:after="0"/>
        <w:ind w:firstLine="709"/>
        <w:jc w:val="both"/>
        <w:rPr>
          <w:rFonts w:ascii="Comic Sans MS" w:hAnsi="Comic Sans MS" w:cstheme="minorHAnsi"/>
          <w:sz w:val="24"/>
          <w:szCs w:val="24"/>
        </w:rPr>
      </w:pPr>
      <w:r w:rsidRPr="005921C4">
        <w:rPr>
          <w:rFonts w:ascii="Comic Sans MS" w:hAnsi="Comic Sans MS"/>
          <w:sz w:val="24"/>
          <w:szCs w:val="24"/>
        </w:rPr>
        <w:t xml:space="preserve">Κατά τη διάρκεια της σχολικής χρονιάς 2022-2023 εγκρίθηκε η αίτησή μας σε πρόγραμμα </w:t>
      </w:r>
      <w:r w:rsidRPr="005921C4">
        <w:rPr>
          <w:rFonts w:ascii="Comic Sans MS" w:hAnsi="Comic Sans MS"/>
          <w:sz w:val="24"/>
          <w:szCs w:val="24"/>
          <w:lang w:val="en-US"/>
        </w:rPr>
        <w:t>Erasmus</w:t>
      </w:r>
      <w:r>
        <w:rPr>
          <w:rFonts w:ascii="Comic Sans MS" w:hAnsi="Comic Sans MS"/>
          <w:sz w:val="24"/>
          <w:szCs w:val="24"/>
        </w:rPr>
        <w:t xml:space="preserve"> ΚΑ1</w:t>
      </w:r>
      <w:r w:rsidRPr="005921C4">
        <w:rPr>
          <w:rFonts w:ascii="Comic Sans MS" w:hAnsi="Comic Sans MS"/>
          <w:sz w:val="24"/>
          <w:szCs w:val="24"/>
        </w:rPr>
        <w:t xml:space="preserve"> με τίτλο</w:t>
      </w:r>
      <w:r w:rsidR="00EA7394">
        <w:rPr>
          <w:rFonts w:ascii="Comic Sans MS" w:hAnsi="Comic Sans MS"/>
          <w:sz w:val="24"/>
          <w:szCs w:val="24"/>
        </w:rPr>
        <w:t>:</w:t>
      </w:r>
      <w:r w:rsidRPr="005921C4">
        <w:rPr>
          <w:rFonts w:ascii="Comic Sans MS" w:hAnsi="Comic Sans MS"/>
          <w:sz w:val="24"/>
          <w:szCs w:val="24"/>
        </w:rPr>
        <w:t xml:space="preserve"> «Ξεδιπλώνοντας τη δημιουργικότητα στο Ευρωπαϊκό σχολείο» και </w:t>
      </w:r>
      <w:r>
        <w:rPr>
          <w:rFonts w:ascii="Comic Sans MS" w:hAnsi="Comic Sans MS" w:cstheme="minorHAnsi"/>
          <w:sz w:val="24"/>
          <w:szCs w:val="24"/>
        </w:rPr>
        <w:t>η</w:t>
      </w:r>
      <w:r w:rsidRPr="005921C4">
        <w:rPr>
          <w:rFonts w:ascii="Comic Sans MS" w:hAnsi="Comic Sans MS" w:cstheme="minorHAnsi"/>
          <w:sz w:val="24"/>
          <w:szCs w:val="24"/>
        </w:rPr>
        <w:t xml:space="preserve"> ομάδα δράσης του σχολείου </w:t>
      </w:r>
      <w:r w:rsidR="00692DAF">
        <w:rPr>
          <w:rFonts w:ascii="Comic Sans MS" w:hAnsi="Comic Sans MS" w:cstheme="minorHAnsi"/>
          <w:sz w:val="24"/>
          <w:szCs w:val="24"/>
        </w:rPr>
        <w:t xml:space="preserve">μας </w:t>
      </w:r>
      <w:r w:rsidRPr="005921C4">
        <w:rPr>
          <w:rFonts w:ascii="Comic Sans MS" w:hAnsi="Comic Sans MS" w:cstheme="minorHAnsi"/>
          <w:sz w:val="24"/>
          <w:szCs w:val="24"/>
        </w:rPr>
        <w:t>παρακολούθησε στο Δουβλίνο της Ιρλανδίας σεμινάριο με θέμα «Ενσωματώνοντας τη δημιουργικότητα στο σχολικό πρόγραμμα» από τις 31-10-2022 μέχρι</w:t>
      </w:r>
      <w:r w:rsidR="00692DAF">
        <w:rPr>
          <w:rFonts w:ascii="Comic Sans MS" w:hAnsi="Comic Sans MS" w:cstheme="minorHAnsi"/>
          <w:sz w:val="24"/>
          <w:szCs w:val="24"/>
        </w:rPr>
        <w:t xml:space="preserve"> τις</w:t>
      </w:r>
      <w:r w:rsidRPr="005921C4">
        <w:rPr>
          <w:rFonts w:ascii="Comic Sans MS" w:hAnsi="Comic Sans MS" w:cstheme="minorHAnsi"/>
          <w:sz w:val="24"/>
          <w:szCs w:val="24"/>
        </w:rPr>
        <w:t xml:space="preserve"> 5-11-2022.</w:t>
      </w:r>
      <w:r w:rsidR="003952C1">
        <w:rPr>
          <w:rFonts w:ascii="Comic Sans MS" w:hAnsi="Comic Sans MS" w:cstheme="minorHAnsi"/>
          <w:sz w:val="24"/>
          <w:szCs w:val="24"/>
        </w:rPr>
        <w:t xml:space="preserve"> Ακόμη το Δ.Σ</w:t>
      </w:r>
      <w:r w:rsidR="002938AA">
        <w:rPr>
          <w:rFonts w:ascii="Comic Sans MS" w:hAnsi="Comic Sans MS" w:cstheme="minorHAnsi"/>
          <w:sz w:val="24"/>
          <w:szCs w:val="24"/>
        </w:rPr>
        <w:t>.</w:t>
      </w:r>
      <w:r w:rsidR="003952C1">
        <w:rPr>
          <w:rFonts w:ascii="Comic Sans MS" w:hAnsi="Comic Sans MS" w:cstheme="minorHAnsi"/>
          <w:sz w:val="24"/>
          <w:szCs w:val="24"/>
        </w:rPr>
        <w:t xml:space="preserve"> του ΠΑΓΝΗ με την με αρ.731/15-7-22 απόφ</w:t>
      </w:r>
      <w:r w:rsidR="003952C1" w:rsidRPr="00292C1C">
        <w:rPr>
          <w:rFonts w:ascii="Comic Sans MS" w:hAnsi="Comic Sans MS" w:cstheme="minorHAnsi"/>
          <w:sz w:val="24"/>
          <w:szCs w:val="24"/>
        </w:rPr>
        <w:t xml:space="preserve">ασή του αποδέχτηκε τη δωρεά </w:t>
      </w:r>
      <w:r w:rsidR="00292C1C">
        <w:rPr>
          <w:rFonts w:ascii="Comic Sans MS" w:hAnsi="Comic Sans MS" w:cstheme="minorHAnsi"/>
          <w:sz w:val="24"/>
          <w:szCs w:val="24"/>
        </w:rPr>
        <w:t>έργου</w:t>
      </w:r>
      <w:r w:rsidR="00292C1C" w:rsidRPr="00292C1C">
        <w:rPr>
          <w:rFonts w:ascii="Comic Sans MS" w:hAnsi="Comic Sans MS" w:cstheme="minorHAnsi"/>
          <w:sz w:val="24"/>
          <w:szCs w:val="24"/>
        </w:rPr>
        <w:t xml:space="preserve"> μας</w:t>
      </w:r>
      <w:r w:rsidR="00292C1C">
        <w:rPr>
          <w:rFonts w:ascii="Comic Sans MS" w:hAnsi="Comic Sans MS" w:cstheme="minorHAnsi"/>
          <w:sz w:val="24"/>
          <w:szCs w:val="24"/>
        </w:rPr>
        <w:t xml:space="preserve"> από το περσινό</w:t>
      </w:r>
      <w:r w:rsidR="00292C1C" w:rsidRPr="00292C1C">
        <w:rPr>
          <w:rFonts w:ascii="Comic Sans MS" w:hAnsi="Comic Sans MS" w:cstheme="minorHAnsi"/>
          <w:sz w:val="24"/>
          <w:szCs w:val="24"/>
        </w:rPr>
        <w:t xml:space="preserve"> </w:t>
      </w:r>
      <w:r w:rsidR="00292C1C" w:rsidRPr="00292C1C">
        <w:rPr>
          <w:rFonts w:ascii="Comic Sans MS" w:hAnsi="Comic Sans MS"/>
          <w:sz w:val="24"/>
          <w:szCs w:val="24"/>
        </w:rPr>
        <w:t xml:space="preserve">πρόγραμμα </w:t>
      </w:r>
      <w:r w:rsidR="00292C1C" w:rsidRPr="00292C1C">
        <w:rPr>
          <w:rFonts w:ascii="Comic Sans MS" w:hAnsi="Comic Sans MS"/>
          <w:sz w:val="24"/>
          <w:szCs w:val="24"/>
          <w:lang w:val="en-US"/>
        </w:rPr>
        <w:t>e</w:t>
      </w:r>
      <w:r w:rsidR="00292C1C" w:rsidRPr="00292C1C">
        <w:rPr>
          <w:rFonts w:ascii="Comic Sans MS" w:hAnsi="Comic Sans MS"/>
          <w:sz w:val="24"/>
          <w:szCs w:val="24"/>
        </w:rPr>
        <w:t>-</w:t>
      </w:r>
      <w:r w:rsidR="00292C1C" w:rsidRPr="00292C1C">
        <w:rPr>
          <w:rFonts w:ascii="Comic Sans MS" w:hAnsi="Comic Sans MS"/>
          <w:sz w:val="24"/>
          <w:szCs w:val="24"/>
          <w:lang w:val="en-US"/>
        </w:rPr>
        <w:t>twinning</w:t>
      </w:r>
      <w:r w:rsidR="00292C1C" w:rsidRPr="00292C1C">
        <w:rPr>
          <w:rFonts w:ascii="Comic Sans MS" w:hAnsi="Comic Sans MS"/>
          <w:sz w:val="24"/>
          <w:szCs w:val="24"/>
        </w:rPr>
        <w:t xml:space="preserve"> με τίτλο: «</w:t>
      </w:r>
      <w:r w:rsidR="00292C1C" w:rsidRPr="00292C1C">
        <w:rPr>
          <w:rFonts w:ascii="Comic Sans MS" w:hAnsi="Comic Sans MS"/>
          <w:sz w:val="24"/>
          <w:szCs w:val="24"/>
          <w:lang w:val="en-US"/>
        </w:rPr>
        <w:t>Let</w:t>
      </w:r>
      <w:r w:rsidR="00292C1C" w:rsidRPr="00292C1C">
        <w:rPr>
          <w:rFonts w:ascii="Comic Sans MS" w:hAnsi="Comic Sans MS"/>
          <w:sz w:val="24"/>
          <w:szCs w:val="24"/>
        </w:rPr>
        <w:t xml:space="preserve"> </w:t>
      </w:r>
      <w:r w:rsidR="00292C1C" w:rsidRPr="00292C1C">
        <w:rPr>
          <w:rFonts w:ascii="Comic Sans MS" w:hAnsi="Comic Sans MS"/>
          <w:sz w:val="24"/>
          <w:szCs w:val="24"/>
          <w:lang w:val="en-US"/>
        </w:rPr>
        <w:t>me</w:t>
      </w:r>
      <w:r w:rsidR="00292C1C" w:rsidRPr="00292C1C">
        <w:rPr>
          <w:rFonts w:ascii="Comic Sans MS" w:hAnsi="Comic Sans MS"/>
          <w:sz w:val="24"/>
          <w:szCs w:val="24"/>
        </w:rPr>
        <w:t xml:space="preserve"> </w:t>
      </w:r>
      <w:r w:rsidR="00292C1C" w:rsidRPr="00292C1C">
        <w:rPr>
          <w:rFonts w:ascii="Comic Sans MS" w:hAnsi="Comic Sans MS"/>
          <w:sz w:val="24"/>
          <w:szCs w:val="24"/>
          <w:lang w:val="en-US"/>
        </w:rPr>
        <w:t>introduce</w:t>
      </w:r>
      <w:r w:rsidR="00292C1C" w:rsidRPr="00292C1C">
        <w:rPr>
          <w:rFonts w:ascii="Comic Sans MS" w:hAnsi="Comic Sans MS"/>
          <w:sz w:val="24"/>
          <w:szCs w:val="24"/>
        </w:rPr>
        <w:t xml:space="preserve"> </w:t>
      </w:r>
      <w:r w:rsidR="00292C1C" w:rsidRPr="00292C1C">
        <w:rPr>
          <w:rFonts w:ascii="Comic Sans MS" w:hAnsi="Comic Sans MS"/>
          <w:sz w:val="24"/>
          <w:szCs w:val="24"/>
          <w:lang w:val="en-US"/>
        </w:rPr>
        <w:t>you</w:t>
      </w:r>
      <w:r w:rsidR="00292C1C" w:rsidRPr="00292C1C">
        <w:rPr>
          <w:rFonts w:ascii="Comic Sans MS" w:hAnsi="Comic Sans MS"/>
          <w:sz w:val="24"/>
          <w:szCs w:val="24"/>
        </w:rPr>
        <w:t xml:space="preserve"> </w:t>
      </w:r>
      <w:r w:rsidR="00292C1C" w:rsidRPr="00292C1C">
        <w:rPr>
          <w:rFonts w:ascii="Comic Sans MS" w:hAnsi="Comic Sans MS"/>
          <w:sz w:val="24"/>
          <w:szCs w:val="24"/>
          <w:lang w:val="en-US"/>
        </w:rPr>
        <w:t>an</w:t>
      </w:r>
      <w:r w:rsidR="00292C1C" w:rsidRPr="00292C1C">
        <w:rPr>
          <w:rFonts w:ascii="Comic Sans MS" w:hAnsi="Comic Sans MS"/>
          <w:sz w:val="24"/>
          <w:szCs w:val="24"/>
        </w:rPr>
        <w:t xml:space="preserve"> </w:t>
      </w:r>
      <w:r w:rsidR="00292C1C" w:rsidRPr="00292C1C">
        <w:rPr>
          <w:rFonts w:ascii="Comic Sans MS" w:hAnsi="Comic Sans MS"/>
          <w:sz w:val="24"/>
          <w:szCs w:val="24"/>
          <w:lang w:val="en-US"/>
        </w:rPr>
        <w:t>artist</w:t>
      </w:r>
      <w:r w:rsidR="00292C1C" w:rsidRPr="00292C1C">
        <w:rPr>
          <w:rFonts w:ascii="Comic Sans MS" w:hAnsi="Comic Sans MS"/>
          <w:sz w:val="24"/>
          <w:szCs w:val="24"/>
        </w:rPr>
        <w:t>»</w:t>
      </w:r>
      <w:r w:rsidR="00292C1C">
        <w:rPr>
          <w:rFonts w:ascii="Comic Sans MS" w:hAnsi="Comic Sans MS"/>
          <w:sz w:val="24"/>
          <w:szCs w:val="24"/>
        </w:rPr>
        <w:t xml:space="preserve"> και η κατασκευή μας μεταφέρθηκε στην Παιδιατρική κλινική</w:t>
      </w:r>
      <w:r w:rsidR="00CE7E96">
        <w:rPr>
          <w:rFonts w:ascii="Comic Sans MS" w:hAnsi="Comic Sans MS"/>
          <w:sz w:val="24"/>
          <w:szCs w:val="24"/>
        </w:rPr>
        <w:t xml:space="preserve"> του νοσοκομείου</w:t>
      </w:r>
      <w:r w:rsidR="00292C1C">
        <w:rPr>
          <w:rFonts w:ascii="Comic Sans MS" w:hAnsi="Comic Sans MS"/>
          <w:sz w:val="24"/>
          <w:szCs w:val="24"/>
        </w:rPr>
        <w:t>.</w:t>
      </w:r>
    </w:p>
    <w:p w:rsidR="005921C4" w:rsidRDefault="00692DAF" w:rsidP="005921C4">
      <w:pPr>
        <w:spacing w:after="0"/>
        <w:ind w:firstLine="709"/>
        <w:jc w:val="both"/>
        <w:rPr>
          <w:rFonts w:ascii="Comic Sans MS" w:hAnsi="Comic Sans MS"/>
          <w:sz w:val="24"/>
          <w:szCs w:val="24"/>
        </w:rPr>
      </w:pPr>
      <w:r w:rsidRPr="00692DAF">
        <w:rPr>
          <w:rFonts w:ascii="Comic Sans MS" w:hAnsi="Comic Sans MS"/>
          <w:sz w:val="24"/>
          <w:szCs w:val="24"/>
        </w:rPr>
        <w:t>Επίσης ξ</w:t>
      </w:r>
      <w:r w:rsidR="005921C4" w:rsidRPr="00692DAF">
        <w:rPr>
          <w:rFonts w:ascii="Comic Sans MS" w:hAnsi="Comic Sans MS"/>
          <w:sz w:val="24"/>
          <w:szCs w:val="24"/>
        </w:rPr>
        <w:t xml:space="preserve">εκίνησε και ολοκληρώθηκε σύμφωνα με τον αρχικό σχεδιασμό πρόγραμμα </w:t>
      </w:r>
      <w:r w:rsidR="005921C4" w:rsidRPr="00692DAF">
        <w:rPr>
          <w:rFonts w:ascii="Comic Sans MS" w:hAnsi="Comic Sans MS"/>
          <w:sz w:val="24"/>
          <w:szCs w:val="24"/>
          <w:lang w:val="en-US"/>
        </w:rPr>
        <w:t>e</w:t>
      </w:r>
      <w:r w:rsidR="005921C4" w:rsidRPr="00692DAF">
        <w:rPr>
          <w:rFonts w:ascii="Comic Sans MS" w:hAnsi="Comic Sans MS"/>
          <w:sz w:val="24"/>
          <w:szCs w:val="24"/>
        </w:rPr>
        <w:t>-</w:t>
      </w:r>
      <w:r w:rsidR="005921C4" w:rsidRPr="00692DAF">
        <w:rPr>
          <w:rFonts w:ascii="Comic Sans MS" w:hAnsi="Comic Sans MS"/>
          <w:sz w:val="24"/>
          <w:szCs w:val="24"/>
          <w:lang w:val="en-US"/>
        </w:rPr>
        <w:t>twinning</w:t>
      </w:r>
      <w:r w:rsidR="005921C4" w:rsidRPr="00692DAF">
        <w:rPr>
          <w:rFonts w:ascii="Comic Sans MS" w:hAnsi="Comic Sans MS"/>
          <w:sz w:val="24"/>
          <w:szCs w:val="24"/>
        </w:rPr>
        <w:t xml:space="preserve"> με τίτλο: «</w:t>
      </w:r>
      <w:r w:rsidR="005921C4" w:rsidRPr="00692DAF">
        <w:rPr>
          <w:rFonts w:ascii="Comic Sans MS" w:hAnsi="Comic Sans MS"/>
          <w:sz w:val="24"/>
          <w:szCs w:val="24"/>
          <w:lang w:val="en-US"/>
        </w:rPr>
        <w:t>Let</w:t>
      </w:r>
      <w:r w:rsidRPr="00692DAF">
        <w:rPr>
          <w:rFonts w:ascii="Comic Sans MS" w:hAnsi="Comic Sans MS"/>
          <w:sz w:val="24"/>
          <w:szCs w:val="24"/>
        </w:rPr>
        <w:t>’</w:t>
      </w:r>
      <w:r w:rsidRPr="00692DAF">
        <w:rPr>
          <w:rFonts w:ascii="Comic Sans MS" w:hAnsi="Comic Sans MS"/>
          <w:sz w:val="24"/>
          <w:szCs w:val="24"/>
          <w:lang w:val="en-US"/>
        </w:rPr>
        <w:t>s</w:t>
      </w:r>
      <w:r w:rsidRPr="00692DAF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  <w:lang w:val="en-US"/>
        </w:rPr>
        <w:t>p</w:t>
      </w:r>
      <w:r w:rsidRPr="00692DAF">
        <w:rPr>
          <w:rFonts w:ascii="Comic Sans MS" w:hAnsi="Comic Sans MS"/>
          <w:sz w:val="24"/>
          <w:szCs w:val="24"/>
          <w:lang w:val="en-US"/>
        </w:rPr>
        <w:t>lant</w:t>
      </w:r>
      <w:r w:rsidRPr="00692DAF">
        <w:rPr>
          <w:rFonts w:ascii="Comic Sans MS" w:hAnsi="Comic Sans MS"/>
          <w:sz w:val="24"/>
          <w:szCs w:val="24"/>
        </w:rPr>
        <w:t xml:space="preserve"> </w:t>
      </w:r>
      <w:r w:rsidRPr="00692DAF">
        <w:rPr>
          <w:rFonts w:ascii="Comic Sans MS" w:hAnsi="Comic Sans MS"/>
          <w:sz w:val="24"/>
          <w:szCs w:val="24"/>
          <w:lang w:val="en-US"/>
        </w:rPr>
        <w:t>love</w:t>
      </w:r>
      <w:r w:rsidRPr="00692DAF">
        <w:rPr>
          <w:rFonts w:ascii="Comic Sans MS" w:hAnsi="Comic Sans MS"/>
          <w:sz w:val="24"/>
          <w:szCs w:val="24"/>
        </w:rPr>
        <w:t xml:space="preserve"> </w:t>
      </w:r>
      <w:r w:rsidRPr="00692DAF">
        <w:rPr>
          <w:rFonts w:ascii="Comic Sans MS" w:hAnsi="Comic Sans MS"/>
          <w:sz w:val="24"/>
          <w:szCs w:val="24"/>
          <w:lang w:val="en-US"/>
        </w:rPr>
        <w:t>seeds</w:t>
      </w:r>
      <w:r w:rsidR="005921C4" w:rsidRPr="00692DAF">
        <w:rPr>
          <w:rFonts w:ascii="Comic Sans MS" w:hAnsi="Comic Sans MS"/>
          <w:sz w:val="24"/>
          <w:szCs w:val="24"/>
        </w:rPr>
        <w:t xml:space="preserve">» σε συνεργασία με σχολεία </w:t>
      </w:r>
      <w:r w:rsidRPr="00692DAF">
        <w:rPr>
          <w:rFonts w:ascii="Comic Sans MS" w:hAnsi="Comic Sans MS"/>
          <w:sz w:val="24"/>
          <w:szCs w:val="24"/>
        </w:rPr>
        <w:t>από την</w:t>
      </w:r>
      <w:r w:rsidRPr="00692DAF">
        <w:rPr>
          <w:rFonts w:ascii="Comic Sans MS" w:hAnsi="Comic Sans MS" w:cstheme="minorHAnsi"/>
          <w:sz w:val="24"/>
          <w:szCs w:val="24"/>
        </w:rPr>
        <w:t xml:space="preserve"> Τουρκία, Βουλγαρία και Λετονία. </w:t>
      </w:r>
      <w:r w:rsidRPr="00692DAF">
        <w:rPr>
          <w:rFonts w:ascii="Comic Sans MS" w:hAnsi="Comic Sans MS"/>
          <w:sz w:val="24"/>
          <w:szCs w:val="24"/>
        </w:rPr>
        <w:t>Στο πλαίσιο του συγκεκριμένου προγράμματος</w:t>
      </w:r>
      <w:r>
        <w:rPr>
          <w:rFonts w:ascii="Comic Sans MS" w:hAnsi="Comic Sans MS"/>
          <w:sz w:val="24"/>
          <w:szCs w:val="24"/>
        </w:rPr>
        <w:t xml:space="preserve"> η</w:t>
      </w:r>
      <w:r w:rsidR="00D7359F">
        <w:rPr>
          <w:rFonts w:ascii="Comic Sans MS" w:hAnsi="Comic Sans MS"/>
          <w:sz w:val="24"/>
          <w:szCs w:val="24"/>
        </w:rPr>
        <w:t xml:space="preserve"> φύση αποτέλεσε πηγή έμπνευσης </w:t>
      </w:r>
      <w:r>
        <w:rPr>
          <w:rFonts w:ascii="Comic Sans MS" w:hAnsi="Comic Sans MS"/>
          <w:sz w:val="24"/>
          <w:szCs w:val="24"/>
        </w:rPr>
        <w:t xml:space="preserve">και δημιουργίας για εκπαιδευτικούς και μαθητές. Έτσι μελετήθηκαν δέντρα που ευδοκιμούν </w:t>
      </w:r>
      <w:r w:rsidR="000C5F61">
        <w:rPr>
          <w:rFonts w:ascii="Comic Sans MS" w:hAnsi="Comic Sans MS"/>
          <w:sz w:val="24"/>
          <w:szCs w:val="24"/>
        </w:rPr>
        <w:t xml:space="preserve">στις χώρες που συνεργάστηκαν και παρουσιάστηκαν από τους μαθητές στη </w:t>
      </w:r>
      <w:r w:rsidR="00C330D5">
        <w:rPr>
          <w:rFonts w:ascii="Comic Sans MS" w:hAnsi="Comic Sans MS"/>
          <w:sz w:val="24"/>
          <w:szCs w:val="24"/>
        </w:rPr>
        <w:t>ψηφιακή</w:t>
      </w:r>
      <w:r w:rsidR="000C5F61">
        <w:rPr>
          <w:rFonts w:ascii="Comic Sans MS" w:hAnsi="Comic Sans MS"/>
          <w:sz w:val="24"/>
          <w:szCs w:val="24"/>
        </w:rPr>
        <w:t xml:space="preserve"> πλατφόρμα </w:t>
      </w:r>
      <w:r w:rsidR="000C5F61">
        <w:rPr>
          <w:rFonts w:ascii="Comic Sans MS" w:hAnsi="Comic Sans MS"/>
          <w:sz w:val="24"/>
          <w:szCs w:val="24"/>
          <w:lang w:val="en-US"/>
        </w:rPr>
        <w:t>ESEP</w:t>
      </w:r>
      <w:r w:rsidR="000C5F61" w:rsidRPr="000C5F61">
        <w:rPr>
          <w:rFonts w:ascii="Comic Sans MS" w:hAnsi="Comic Sans MS"/>
          <w:sz w:val="24"/>
          <w:szCs w:val="24"/>
        </w:rPr>
        <w:t xml:space="preserve"> </w:t>
      </w:r>
      <w:r w:rsidR="000C5F61">
        <w:rPr>
          <w:rFonts w:ascii="Comic Sans MS" w:hAnsi="Comic Sans MS"/>
          <w:sz w:val="24"/>
          <w:szCs w:val="24"/>
          <w:lang w:val="en-US"/>
        </w:rPr>
        <w:t>e</w:t>
      </w:r>
      <w:r w:rsidR="000C5F61" w:rsidRPr="000C5F61">
        <w:rPr>
          <w:rFonts w:ascii="Comic Sans MS" w:hAnsi="Comic Sans MS"/>
          <w:sz w:val="24"/>
          <w:szCs w:val="24"/>
        </w:rPr>
        <w:t>-</w:t>
      </w:r>
      <w:r w:rsidR="000C5F61">
        <w:rPr>
          <w:rFonts w:ascii="Comic Sans MS" w:hAnsi="Comic Sans MS"/>
          <w:sz w:val="24"/>
          <w:szCs w:val="24"/>
          <w:lang w:val="en-US"/>
        </w:rPr>
        <w:t>twinning</w:t>
      </w:r>
      <w:r w:rsidR="000C5F61">
        <w:rPr>
          <w:rFonts w:ascii="Comic Sans MS" w:hAnsi="Comic Sans MS"/>
          <w:sz w:val="24"/>
          <w:szCs w:val="24"/>
        </w:rPr>
        <w:t>. Στη συνέχεια ζωγραφίστηκαν και αποτέλεσαν έμπνευση για εικαστική αποτύπωση φανταστικών δέντρων που αντανακλούν τόσο τα συναισθήματα όσο και τον ψυχισμό των μικρών μας μαθητών. Συναποφασίστηκε η φύτευση ελιάς, ως δέντρο χαρακτηριστικό της περιοχής μας, καθώς και η φύτευση καλλωπιστικών φυτών στην αυλή του σχολείου μας. Παλιά ποδήλατα και ξύλινες παλέτες μετατράπηκαν για το</w:t>
      </w:r>
      <w:r w:rsidR="00292C1C">
        <w:rPr>
          <w:rFonts w:ascii="Comic Sans MS" w:hAnsi="Comic Sans MS"/>
          <w:sz w:val="24"/>
          <w:szCs w:val="24"/>
        </w:rPr>
        <w:t>ν</w:t>
      </w:r>
      <w:r w:rsidR="000C5F61">
        <w:rPr>
          <w:rFonts w:ascii="Comic Sans MS" w:hAnsi="Comic Sans MS"/>
          <w:sz w:val="24"/>
          <w:szCs w:val="24"/>
        </w:rPr>
        <w:t xml:space="preserve"> σκοπό αυτό σε ζαρ</w:t>
      </w:r>
      <w:r w:rsidR="00C330D5">
        <w:rPr>
          <w:rFonts w:ascii="Comic Sans MS" w:hAnsi="Comic Sans MS"/>
          <w:sz w:val="24"/>
          <w:szCs w:val="24"/>
        </w:rPr>
        <w:t>ν</w:t>
      </w:r>
      <w:r w:rsidR="000C5F61">
        <w:rPr>
          <w:rFonts w:ascii="Comic Sans MS" w:hAnsi="Comic Sans MS"/>
          <w:sz w:val="24"/>
          <w:szCs w:val="24"/>
        </w:rPr>
        <w:t>τινιέρες</w:t>
      </w:r>
      <w:r w:rsidR="00C330D5">
        <w:rPr>
          <w:rFonts w:ascii="Comic Sans MS" w:hAnsi="Comic Sans MS"/>
          <w:sz w:val="24"/>
          <w:szCs w:val="24"/>
        </w:rPr>
        <w:t xml:space="preserve"> δίνοντας έτσι οικολογική διάσταση στο πρόγραμμά μας. Λάβαμε σπόρους από τη Βουλγαρία τους οποίους και φυτέψαμε και στείλαμε δικούς μας στη Λετονία.</w:t>
      </w:r>
    </w:p>
    <w:p w:rsidR="00EA7394" w:rsidRDefault="00C330D5" w:rsidP="00C330D5">
      <w:pPr>
        <w:jc w:val="both"/>
        <w:rPr>
          <w:rFonts w:ascii="Comic Sans MS" w:hAnsi="Comic Sans MS"/>
          <w:sz w:val="24"/>
          <w:szCs w:val="24"/>
        </w:rPr>
      </w:pPr>
      <w:r w:rsidRPr="00C330D5">
        <w:rPr>
          <w:rFonts w:ascii="Comic Sans MS" w:hAnsi="Comic Sans MS"/>
          <w:sz w:val="24"/>
          <w:szCs w:val="24"/>
        </w:rPr>
        <w:t xml:space="preserve">Εκτός από την ανάρτηση των δραστηριοτήτων </w:t>
      </w:r>
      <w:r>
        <w:rPr>
          <w:rFonts w:ascii="Comic Sans MS" w:hAnsi="Comic Sans MS"/>
          <w:sz w:val="24"/>
          <w:szCs w:val="24"/>
        </w:rPr>
        <w:t xml:space="preserve">μας </w:t>
      </w:r>
      <w:r w:rsidRPr="00C330D5">
        <w:rPr>
          <w:rFonts w:ascii="Comic Sans MS" w:hAnsi="Comic Sans MS"/>
          <w:sz w:val="24"/>
          <w:szCs w:val="24"/>
        </w:rPr>
        <w:t xml:space="preserve">στην ψηφιακή πλατφόρμα </w:t>
      </w:r>
      <w:r w:rsidRPr="00C330D5">
        <w:rPr>
          <w:rFonts w:ascii="Comic Sans MS" w:hAnsi="Comic Sans MS"/>
          <w:sz w:val="24"/>
          <w:szCs w:val="24"/>
          <w:lang w:val="en-US"/>
        </w:rPr>
        <w:t>e</w:t>
      </w:r>
      <w:r w:rsidRPr="00C330D5">
        <w:rPr>
          <w:rFonts w:ascii="Comic Sans MS" w:hAnsi="Comic Sans MS"/>
          <w:sz w:val="24"/>
          <w:szCs w:val="24"/>
        </w:rPr>
        <w:t>-</w:t>
      </w:r>
      <w:r w:rsidRPr="00C330D5">
        <w:rPr>
          <w:rFonts w:ascii="Comic Sans MS" w:hAnsi="Comic Sans MS"/>
          <w:sz w:val="24"/>
          <w:szCs w:val="24"/>
          <w:lang w:val="en-US"/>
        </w:rPr>
        <w:t>twinning</w:t>
      </w:r>
      <w:r w:rsidRPr="00C330D5">
        <w:rPr>
          <w:rFonts w:ascii="Comic Sans MS" w:hAnsi="Comic Sans MS"/>
          <w:sz w:val="24"/>
          <w:szCs w:val="24"/>
        </w:rPr>
        <w:t xml:space="preserve">, και στην ιστοσελίδα του σχολείου </w:t>
      </w:r>
      <w:r w:rsidR="00826B9A">
        <w:rPr>
          <w:rFonts w:ascii="Comic Sans MS" w:hAnsi="Comic Sans MS"/>
          <w:sz w:val="24"/>
          <w:szCs w:val="24"/>
        </w:rPr>
        <w:t xml:space="preserve">μας </w:t>
      </w:r>
      <w:hyperlink r:id="rId4" w:history="1">
        <w:r w:rsidR="00826B9A" w:rsidRPr="0079112C">
          <w:rPr>
            <w:rStyle w:val="-"/>
            <w:rFonts w:ascii="Comic Sans MS" w:hAnsi="Comic Sans MS"/>
            <w:sz w:val="24"/>
            <w:szCs w:val="24"/>
          </w:rPr>
          <w:t>http://9dim-irakl.ira.sch.gr/erasmus-ka1/</w:t>
        </w:r>
      </w:hyperlink>
      <w:r w:rsidR="00826B9A">
        <w:rPr>
          <w:rFonts w:ascii="Comic Sans MS" w:hAnsi="Comic Sans MS"/>
          <w:sz w:val="24"/>
          <w:szCs w:val="24"/>
        </w:rPr>
        <w:t xml:space="preserve"> </w:t>
      </w:r>
      <w:r w:rsidRPr="00C330D5">
        <w:rPr>
          <w:rFonts w:ascii="Comic Sans MS" w:hAnsi="Comic Sans MS"/>
          <w:sz w:val="24"/>
          <w:szCs w:val="24"/>
        </w:rPr>
        <w:t xml:space="preserve">έγινε παρουσίασή τους </w:t>
      </w:r>
      <w:r w:rsidR="006F43B7">
        <w:rPr>
          <w:rFonts w:ascii="Comic Sans MS" w:hAnsi="Comic Sans MS"/>
          <w:sz w:val="24"/>
          <w:szCs w:val="24"/>
        </w:rPr>
        <w:t>στους γονείς και στους</w:t>
      </w:r>
      <w:r w:rsidRPr="00C330D5">
        <w:rPr>
          <w:rFonts w:ascii="Comic Sans MS" w:hAnsi="Comic Sans MS"/>
          <w:sz w:val="24"/>
          <w:szCs w:val="24"/>
        </w:rPr>
        <w:t xml:space="preserve"> υπόλοιπους μαθητές της σχολικής μας μονάδας στο πλαίσιο εκδήλωσης αφιερωμένης στο βιβλίο.</w:t>
      </w:r>
      <w:r>
        <w:rPr>
          <w:rFonts w:ascii="Comic Sans MS" w:hAnsi="Comic Sans MS"/>
          <w:sz w:val="24"/>
          <w:szCs w:val="24"/>
        </w:rPr>
        <w:t xml:space="preserve"> Στην εκδήλωση αυτή μοιράστηκαν σε όλους τους μαθητές του σχολείου </w:t>
      </w:r>
      <w:proofErr w:type="spellStart"/>
      <w:r>
        <w:rPr>
          <w:rFonts w:ascii="Comic Sans MS" w:hAnsi="Comic Sans MS"/>
          <w:sz w:val="24"/>
          <w:szCs w:val="24"/>
        </w:rPr>
        <w:t>γλαστράκια</w:t>
      </w:r>
      <w:proofErr w:type="spellEnd"/>
      <w:r>
        <w:rPr>
          <w:rFonts w:ascii="Comic Sans MS" w:hAnsi="Comic Sans MS"/>
          <w:sz w:val="24"/>
          <w:szCs w:val="24"/>
        </w:rPr>
        <w:t xml:space="preserve"> από βιοδιασπώμενο υλικό με σπόρους</w:t>
      </w:r>
      <w:r w:rsidR="00292C1C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</w:t>
      </w:r>
      <w:r w:rsidR="003952C1">
        <w:rPr>
          <w:rFonts w:ascii="Comic Sans MS" w:hAnsi="Comic Sans MS"/>
          <w:sz w:val="24"/>
          <w:szCs w:val="24"/>
        </w:rPr>
        <w:t>από τους μαθητές της Δ’ τάξης που συμμετείχαν στο πρόγραμμα</w:t>
      </w:r>
      <w:r w:rsidR="00292C1C">
        <w:rPr>
          <w:rFonts w:ascii="Comic Sans MS" w:hAnsi="Comic Sans MS"/>
          <w:sz w:val="24"/>
          <w:szCs w:val="24"/>
        </w:rPr>
        <w:t>,</w:t>
      </w:r>
      <w:r w:rsidR="003952C1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για να τα </w:t>
      </w:r>
      <w:r w:rsidR="003952C1">
        <w:rPr>
          <w:rFonts w:ascii="Comic Sans MS" w:hAnsi="Comic Sans MS"/>
          <w:sz w:val="24"/>
          <w:szCs w:val="24"/>
        </w:rPr>
        <w:t xml:space="preserve">μεταφυτέψουν και να τα φροντίζουν </w:t>
      </w:r>
      <w:r>
        <w:rPr>
          <w:rFonts w:ascii="Comic Sans MS" w:hAnsi="Comic Sans MS"/>
          <w:sz w:val="24"/>
          <w:szCs w:val="24"/>
        </w:rPr>
        <w:t>στο σπίτι τους</w:t>
      </w:r>
      <w:r w:rsidR="00EA7394">
        <w:rPr>
          <w:rFonts w:ascii="Comic Sans MS" w:hAnsi="Comic Sans MS"/>
          <w:sz w:val="24"/>
          <w:szCs w:val="24"/>
        </w:rPr>
        <w:t>.</w:t>
      </w:r>
    </w:p>
    <w:p w:rsidR="005D5B2C" w:rsidRDefault="006F43B7" w:rsidP="005D5B2C">
      <w:pPr>
        <w:pStyle w:val="Web"/>
        <w:spacing w:after="240" w:afterAutospacing="0"/>
        <w:rPr>
          <w:rFonts w:ascii="Comic Sans MS" w:hAnsi="Comic Sans MS"/>
        </w:rPr>
      </w:pPr>
      <w:r>
        <w:rPr>
          <w:rFonts w:ascii="Comic Sans MS" w:hAnsi="Comic Sans MS"/>
        </w:rPr>
        <w:t xml:space="preserve">Στους παρακάτω συνδέσμους παρουσιάζονται οι δράσεις </w:t>
      </w:r>
      <w:r w:rsidR="005D5B2C">
        <w:rPr>
          <w:rFonts w:ascii="Comic Sans MS" w:hAnsi="Comic Sans MS"/>
        </w:rPr>
        <w:t>μας</w:t>
      </w:r>
    </w:p>
    <w:p w:rsidR="005D5B2C" w:rsidRPr="005D5B2C" w:rsidRDefault="005D5B2C" w:rsidP="005D5B2C">
      <w:pPr>
        <w:pStyle w:val="Web"/>
        <w:spacing w:after="240" w:afterAutospacing="0"/>
        <w:rPr>
          <w:rFonts w:ascii="Georgia" w:hAnsi="Georgia"/>
          <w:color w:val="444444"/>
          <w:sz w:val="16"/>
          <w:szCs w:val="16"/>
          <w:lang w:val="en-US"/>
        </w:rPr>
      </w:pPr>
      <w:hyperlink r:id="rId5" w:history="1">
        <w:r w:rsidRPr="005D5B2C">
          <w:rPr>
            <w:rStyle w:val="-"/>
            <w:rFonts w:ascii="Georgia" w:hAnsi="Georgia"/>
            <w:color w:val="0066CC"/>
            <w:sz w:val="16"/>
            <w:szCs w:val="16"/>
            <w:lang w:val="en-US"/>
          </w:rPr>
          <w:t>Week 2 - Students' introductions | ESEP (europa.eu)</w:t>
        </w:r>
      </w:hyperlink>
    </w:p>
    <w:p w:rsidR="005D5B2C" w:rsidRPr="005D5B2C" w:rsidRDefault="005D5B2C" w:rsidP="005D5B2C">
      <w:pPr>
        <w:pStyle w:val="Web"/>
        <w:spacing w:after="240" w:afterAutospacing="0"/>
        <w:rPr>
          <w:rFonts w:ascii="Georgia" w:hAnsi="Georgia"/>
          <w:color w:val="444444"/>
          <w:sz w:val="16"/>
          <w:szCs w:val="16"/>
          <w:lang w:val="en-US"/>
        </w:rPr>
      </w:pPr>
      <w:hyperlink r:id="rId6" w:history="1">
        <w:r w:rsidRPr="005D5B2C">
          <w:rPr>
            <w:rStyle w:val="-"/>
            <w:rFonts w:ascii="Georgia" w:hAnsi="Georgia"/>
            <w:color w:val="0066CC"/>
            <w:sz w:val="16"/>
            <w:szCs w:val="16"/>
            <w:lang w:val="en-US"/>
          </w:rPr>
          <w:t>Week 4 - Logo | ESEP (europa.eu)</w:t>
        </w:r>
      </w:hyperlink>
    </w:p>
    <w:p w:rsidR="005D5B2C" w:rsidRPr="005D5B2C" w:rsidRDefault="005D5B2C" w:rsidP="005D5B2C">
      <w:pPr>
        <w:pStyle w:val="Web"/>
        <w:spacing w:after="240" w:afterAutospacing="0"/>
        <w:rPr>
          <w:rFonts w:ascii="Georgia" w:hAnsi="Georgia"/>
          <w:color w:val="444444"/>
          <w:sz w:val="16"/>
          <w:szCs w:val="16"/>
          <w:lang w:val="en-US"/>
        </w:rPr>
      </w:pPr>
      <w:hyperlink r:id="rId7" w:history="1">
        <w:r w:rsidRPr="005D5B2C">
          <w:rPr>
            <w:rStyle w:val="-"/>
            <w:rFonts w:ascii="Georgia" w:hAnsi="Georgia"/>
            <w:color w:val="0066CC"/>
            <w:sz w:val="16"/>
            <w:szCs w:val="16"/>
            <w:lang w:val="en-US"/>
          </w:rPr>
          <w:t>Week 5 - Gathering information | ESEP (europa.eu)</w:t>
        </w:r>
      </w:hyperlink>
    </w:p>
    <w:p w:rsidR="005D5B2C" w:rsidRPr="005D5B2C" w:rsidRDefault="005D5B2C" w:rsidP="005D5B2C">
      <w:pPr>
        <w:pStyle w:val="Web"/>
        <w:spacing w:after="240" w:afterAutospacing="0"/>
        <w:rPr>
          <w:rFonts w:ascii="Georgia" w:hAnsi="Georgia"/>
          <w:color w:val="444444"/>
          <w:sz w:val="16"/>
          <w:szCs w:val="16"/>
          <w:lang w:val="en-US"/>
        </w:rPr>
      </w:pPr>
      <w:hyperlink r:id="rId8" w:history="1">
        <w:r w:rsidRPr="005D5B2C">
          <w:rPr>
            <w:rStyle w:val="-"/>
            <w:rFonts w:ascii="Georgia" w:hAnsi="Georgia"/>
            <w:color w:val="0066CC"/>
            <w:sz w:val="16"/>
            <w:szCs w:val="16"/>
            <w:lang w:val="en-US"/>
          </w:rPr>
          <w:t>Week 6 - Drawing or Collecting Pictures | ESEP (europa.eu)</w:t>
        </w:r>
      </w:hyperlink>
    </w:p>
    <w:p w:rsidR="005D5B2C" w:rsidRPr="005D5B2C" w:rsidRDefault="005D5B2C" w:rsidP="005D5B2C">
      <w:pPr>
        <w:pStyle w:val="Web"/>
        <w:spacing w:after="240" w:afterAutospacing="0"/>
        <w:rPr>
          <w:rFonts w:ascii="Georgia" w:hAnsi="Georgia"/>
          <w:color w:val="444444"/>
          <w:sz w:val="16"/>
          <w:szCs w:val="16"/>
          <w:lang w:val="en-US"/>
        </w:rPr>
      </w:pPr>
      <w:hyperlink r:id="rId9" w:history="1">
        <w:r w:rsidRPr="005D5B2C">
          <w:rPr>
            <w:rStyle w:val="-"/>
            <w:rFonts w:ascii="Georgia" w:hAnsi="Georgia"/>
            <w:color w:val="0066CC"/>
            <w:sz w:val="16"/>
            <w:szCs w:val="16"/>
            <w:lang w:val="en-US"/>
          </w:rPr>
          <w:t>Matching Schools for exchanging seeds | ESEP (europa.eu)</w:t>
        </w:r>
      </w:hyperlink>
    </w:p>
    <w:p w:rsidR="005D5B2C" w:rsidRPr="005D5B2C" w:rsidRDefault="005D5B2C" w:rsidP="005D5B2C">
      <w:pPr>
        <w:pStyle w:val="Web"/>
        <w:spacing w:after="240" w:afterAutospacing="0"/>
        <w:rPr>
          <w:rFonts w:ascii="Georgia" w:hAnsi="Georgia"/>
          <w:color w:val="444444"/>
          <w:sz w:val="16"/>
          <w:szCs w:val="16"/>
          <w:lang w:val="en-US"/>
        </w:rPr>
      </w:pPr>
      <w:hyperlink r:id="rId10" w:history="1">
        <w:r w:rsidRPr="005D5B2C">
          <w:rPr>
            <w:rStyle w:val="-"/>
            <w:rFonts w:ascii="Georgia" w:hAnsi="Georgia"/>
            <w:color w:val="0066CC"/>
            <w:sz w:val="16"/>
            <w:szCs w:val="16"/>
            <w:lang w:val="en-US"/>
          </w:rPr>
          <w:t>Week 7 - Determining the Trees | ESEP (europa.eu)</w:t>
        </w:r>
      </w:hyperlink>
    </w:p>
    <w:p w:rsidR="005D5B2C" w:rsidRPr="005D5B2C" w:rsidRDefault="005D5B2C" w:rsidP="005D5B2C">
      <w:pPr>
        <w:pStyle w:val="Web"/>
        <w:spacing w:after="240" w:afterAutospacing="0"/>
        <w:rPr>
          <w:rFonts w:ascii="Georgia" w:hAnsi="Georgia"/>
          <w:color w:val="444444"/>
          <w:sz w:val="16"/>
          <w:szCs w:val="16"/>
          <w:lang w:val="en-US"/>
        </w:rPr>
      </w:pPr>
      <w:hyperlink r:id="rId11" w:history="1">
        <w:r w:rsidRPr="005D5B2C">
          <w:rPr>
            <w:rStyle w:val="-"/>
            <w:rFonts w:ascii="Georgia" w:hAnsi="Georgia"/>
            <w:color w:val="0066CC"/>
            <w:sz w:val="16"/>
            <w:szCs w:val="16"/>
            <w:lang w:val="en-US"/>
          </w:rPr>
          <w:t>Week 8 - Planting | ESEP (europa.eu)</w:t>
        </w:r>
      </w:hyperlink>
    </w:p>
    <w:p w:rsidR="005D5B2C" w:rsidRPr="005D5B2C" w:rsidRDefault="005D5B2C" w:rsidP="005D5B2C">
      <w:pPr>
        <w:pStyle w:val="Web"/>
        <w:spacing w:after="240" w:afterAutospacing="0"/>
        <w:rPr>
          <w:rFonts w:ascii="Georgia" w:hAnsi="Georgia"/>
          <w:color w:val="444444"/>
          <w:sz w:val="16"/>
          <w:szCs w:val="16"/>
          <w:lang w:val="en-US"/>
        </w:rPr>
      </w:pPr>
      <w:hyperlink r:id="rId12" w:history="1">
        <w:r w:rsidRPr="005D5B2C">
          <w:rPr>
            <w:rStyle w:val="-"/>
            <w:rFonts w:ascii="Georgia" w:hAnsi="Georgia"/>
            <w:color w:val="0066CC"/>
            <w:sz w:val="16"/>
            <w:szCs w:val="16"/>
            <w:lang w:val="en-US"/>
          </w:rPr>
          <w:t>Week 9 - Watering / Work sharing | ESEP (europa.eu)</w:t>
        </w:r>
      </w:hyperlink>
    </w:p>
    <w:p w:rsidR="005D5B2C" w:rsidRPr="005D5B2C" w:rsidRDefault="005D5B2C" w:rsidP="005D5B2C">
      <w:pPr>
        <w:pStyle w:val="Web"/>
        <w:spacing w:after="240" w:afterAutospacing="0"/>
        <w:rPr>
          <w:rFonts w:ascii="Georgia" w:hAnsi="Georgia"/>
          <w:color w:val="444444"/>
          <w:sz w:val="16"/>
          <w:szCs w:val="16"/>
          <w:lang w:val="en-US"/>
        </w:rPr>
      </w:pPr>
      <w:hyperlink r:id="rId13" w:history="1">
        <w:r w:rsidRPr="005D5B2C">
          <w:rPr>
            <w:rStyle w:val="-"/>
            <w:rFonts w:ascii="Georgia" w:hAnsi="Georgia"/>
            <w:color w:val="0066CC"/>
            <w:sz w:val="16"/>
            <w:szCs w:val="16"/>
            <w:lang w:val="en-US"/>
          </w:rPr>
          <w:t xml:space="preserve">EVALUATION </w:t>
        </w:r>
        <w:proofErr w:type="gramStart"/>
        <w:r w:rsidRPr="005D5B2C">
          <w:rPr>
            <w:rStyle w:val="-"/>
            <w:rFonts w:ascii="Georgia" w:hAnsi="Georgia"/>
            <w:color w:val="0066CC"/>
            <w:sz w:val="16"/>
            <w:szCs w:val="16"/>
            <w:lang w:val="en-US"/>
          </w:rPr>
          <w:t>QUESTIONNAIRE(</w:t>
        </w:r>
        <w:proofErr w:type="gramEnd"/>
        <w:r w:rsidRPr="005D5B2C">
          <w:rPr>
            <w:rStyle w:val="-"/>
            <w:rFonts w:ascii="Georgia" w:hAnsi="Georgia"/>
            <w:color w:val="0066CC"/>
            <w:sz w:val="16"/>
            <w:szCs w:val="16"/>
            <w:lang w:val="en-US"/>
          </w:rPr>
          <w:t>This page is ok!) | ESEP (europa.eu)</w:t>
        </w:r>
      </w:hyperlink>
    </w:p>
    <w:p w:rsidR="005D5B2C" w:rsidRPr="005D5B2C" w:rsidRDefault="005D5B2C" w:rsidP="005D5B2C">
      <w:pPr>
        <w:pStyle w:val="Web"/>
        <w:spacing w:after="240" w:afterAutospacing="0"/>
        <w:rPr>
          <w:rFonts w:ascii="Georgia" w:hAnsi="Georgia"/>
          <w:color w:val="444444"/>
          <w:sz w:val="16"/>
          <w:szCs w:val="16"/>
          <w:lang w:val="en-US"/>
        </w:rPr>
      </w:pPr>
      <w:hyperlink r:id="rId14" w:history="1">
        <w:r w:rsidRPr="005D5B2C">
          <w:rPr>
            <w:rStyle w:val="-"/>
            <w:rFonts w:ascii="Georgia" w:hAnsi="Georgia"/>
            <w:color w:val="0066CC"/>
            <w:sz w:val="16"/>
            <w:szCs w:val="16"/>
            <w:lang w:val="en-US"/>
          </w:rPr>
          <w:t>EVALUATION RESULTS | ESEP (europa.eu)</w:t>
        </w:r>
      </w:hyperlink>
    </w:p>
    <w:p w:rsidR="005D5B2C" w:rsidRPr="005D5B2C" w:rsidRDefault="005D5B2C" w:rsidP="005D5B2C">
      <w:pPr>
        <w:pStyle w:val="Web"/>
        <w:spacing w:after="240" w:afterAutospacing="0"/>
        <w:rPr>
          <w:rFonts w:ascii="Georgia" w:hAnsi="Georgia"/>
          <w:color w:val="444444"/>
          <w:sz w:val="16"/>
          <w:szCs w:val="16"/>
          <w:lang w:val="en-US"/>
        </w:rPr>
      </w:pPr>
      <w:hyperlink r:id="rId15" w:history="1">
        <w:r w:rsidRPr="005D5B2C">
          <w:rPr>
            <w:rStyle w:val="-"/>
            <w:rFonts w:ascii="Georgia" w:hAnsi="Georgia"/>
            <w:color w:val="0066CC"/>
            <w:sz w:val="16"/>
            <w:szCs w:val="16"/>
            <w:lang w:val="en-US"/>
          </w:rPr>
          <w:t>ZOOM MEETING | ESEP (europa.eu)</w:t>
        </w:r>
      </w:hyperlink>
    </w:p>
    <w:p w:rsidR="005D5B2C" w:rsidRPr="005D5B2C" w:rsidRDefault="005D5B2C" w:rsidP="005D5B2C">
      <w:pPr>
        <w:pStyle w:val="Web"/>
        <w:spacing w:after="240" w:afterAutospacing="0"/>
        <w:rPr>
          <w:rFonts w:ascii="Georgia" w:hAnsi="Georgia"/>
          <w:color w:val="444444"/>
          <w:sz w:val="16"/>
          <w:szCs w:val="16"/>
          <w:lang w:val="en-US"/>
        </w:rPr>
      </w:pPr>
      <w:hyperlink r:id="rId16" w:history="1">
        <w:r w:rsidRPr="005D5B2C">
          <w:rPr>
            <w:rStyle w:val="-"/>
            <w:rFonts w:ascii="Georgia" w:hAnsi="Georgia"/>
            <w:color w:val="FF4B33"/>
            <w:sz w:val="16"/>
            <w:szCs w:val="16"/>
            <w:lang w:val="en-US"/>
          </w:rPr>
          <w:t>Myths and legends | ESEP (europa.eu)</w:t>
        </w:r>
      </w:hyperlink>
    </w:p>
    <w:p w:rsidR="005D5B2C" w:rsidRPr="005D5B2C" w:rsidRDefault="005D5B2C" w:rsidP="00C330D5">
      <w:pPr>
        <w:jc w:val="both"/>
        <w:rPr>
          <w:rFonts w:ascii="Comic Sans MS" w:hAnsi="Comic Sans MS"/>
          <w:sz w:val="24"/>
          <w:szCs w:val="24"/>
          <w:lang w:val="en-US"/>
        </w:rPr>
      </w:pPr>
    </w:p>
    <w:p w:rsidR="00D7359F" w:rsidRDefault="002845BF" w:rsidP="00672BB9">
      <w:pPr>
        <w:ind w:firstLine="56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Πραγματοποιήθηκε από την ομάδα δράσης ενημέρωση και </w:t>
      </w:r>
      <w:proofErr w:type="spellStart"/>
      <w:r>
        <w:rPr>
          <w:rFonts w:ascii="Comic Sans MS" w:hAnsi="Comic Sans MS"/>
          <w:sz w:val="24"/>
          <w:szCs w:val="24"/>
        </w:rPr>
        <w:t>ενδοσχολική</w:t>
      </w:r>
      <w:proofErr w:type="spellEnd"/>
      <w:r>
        <w:rPr>
          <w:rFonts w:ascii="Comic Sans MS" w:hAnsi="Comic Sans MS"/>
          <w:sz w:val="24"/>
          <w:szCs w:val="24"/>
        </w:rPr>
        <w:t xml:space="preserve"> επιμόρφωση των εκπαιδευτικών της σχολικ</w:t>
      </w:r>
      <w:r w:rsidR="00EA7394">
        <w:rPr>
          <w:rFonts w:ascii="Comic Sans MS" w:hAnsi="Comic Sans MS"/>
          <w:sz w:val="24"/>
          <w:szCs w:val="24"/>
        </w:rPr>
        <w:t>ής μονάδας</w:t>
      </w:r>
      <w:r w:rsidR="00826B9A">
        <w:rPr>
          <w:rFonts w:ascii="Comic Sans MS" w:hAnsi="Comic Sans MS"/>
          <w:sz w:val="24"/>
          <w:szCs w:val="24"/>
        </w:rPr>
        <w:t xml:space="preserve"> στις 20-12-2023</w:t>
      </w:r>
      <w:r w:rsidR="00EA7394">
        <w:rPr>
          <w:rFonts w:ascii="Comic Sans MS" w:hAnsi="Comic Sans MS"/>
          <w:sz w:val="24"/>
          <w:szCs w:val="24"/>
        </w:rPr>
        <w:t xml:space="preserve"> σχετική με τις τεχνικές ενσωμάτωσης της δημιουργικότητας στο σχολικό πρόγραμμα και δημιουργήθηκαν από διάφορες τάξεις έργα δημιουργικής γραφής </w:t>
      </w:r>
      <w:r w:rsidR="00D7359F">
        <w:rPr>
          <w:rFonts w:ascii="Comic Sans MS" w:hAnsi="Comic Sans MS"/>
          <w:sz w:val="24"/>
          <w:szCs w:val="24"/>
        </w:rPr>
        <w:t>όπως</w:t>
      </w:r>
    </w:p>
    <w:p w:rsidR="00826B9A" w:rsidRPr="00AB5898" w:rsidRDefault="00EA7394" w:rsidP="00D7359F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hyperlink r:id="rId17" w:history="1">
        <w:r w:rsidR="000F47DC" w:rsidRPr="00BA61C6">
          <w:rPr>
            <w:rStyle w:val="-"/>
            <w:rFonts w:ascii="Comic Sans MS" w:hAnsi="Comic Sans MS"/>
            <w:sz w:val="24"/>
            <w:szCs w:val="24"/>
          </w:rPr>
          <w:t>https://drive.google.com/file/d/1xvMVdhPbvbmj6lgATeHL3Zh4ZL-cSyRM/view?usp=drive_link</w:t>
        </w:r>
      </w:hyperlink>
      <w:r w:rsidR="00826B9A">
        <w:t xml:space="preserve"> </w:t>
      </w:r>
      <w:r w:rsidR="00826B9A" w:rsidRPr="00826B9A">
        <w:t xml:space="preserve">, </w:t>
      </w:r>
      <w:r w:rsidR="00826B9A" w:rsidRPr="00D7359F">
        <w:rPr>
          <w:rFonts w:ascii="Comic Sans MS" w:hAnsi="Comic Sans MS"/>
        </w:rPr>
        <w:t xml:space="preserve">ψηφιακό βιβλίο στο </w:t>
      </w:r>
      <w:proofErr w:type="spellStart"/>
      <w:r w:rsidR="00826B9A" w:rsidRPr="00D7359F">
        <w:rPr>
          <w:rFonts w:ascii="Comic Sans MS" w:hAnsi="Comic Sans MS"/>
          <w:lang w:val="en-US"/>
        </w:rPr>
        <w:t>storyjumper</w:t>
      </w:r>
      <w:proofErr w:type="spellEnd"/>
      <w:r w:rsidR="00AB5898" w:rsidRPr="00D7359F">
        <w:rPr>
          <w:rFonts w:ascii="Comic Sans MS" w:hAnsi="Comic Sans MS"/>
        </w:rPr>
        <w:t>:</w:t>
      </w:r>
      <w:r w:rsidR="00826B9A" w:rsidRPr="00826B9A">
        <w:t xml:space="preserve"> </w:t>
      </w:r>
      <w:hyperlink r:id="rId18" w:history="1">
        <w:r w:rsidR="00AB5898">
          <w:rPr>
            <w:rStyle w:val="-"/>
          </w:rPr>
          <w:t>Φτιάχνουμε ποιήματα</w:t>
        </w:r>
      </w:hyperlink>
      <w:r w:rsidR="00AB5898" w:rsidRPr="00AB5898">
        <w:t xml:space="preserve"> </w:t>
      </w:r>
    </w:p>
    <w:p w:rsidR="006F43B7" w:rsidRDefault="005D5B2C" w:rsidP="00C330D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σκυταλοδρομία ποίησης, ζωγραφιές με έμπνευση από τη φύση</w:t>
      </w:r>
      <w:r w:rsidR="008D4DE3">
        <w:rPr>
          <w:rFonts w:ascii="Comic Sans MS" w:hAnsi="Comic Sans MS"/>
          <w:sz w:val="24"/>
          <w:szCs w:val="24"/>
        </w:rPr>
        <w:t xml:space="preserve">, </w:t>
      </w:r>
      <w:r w:rsidR="006F43B7">
        <w:rPr>
          <w:rFonts w:ascii="Comic Sans MS" w:hAnsi="Comic Sans MS"/>
          <w:sz w:val="24"/>
          <w:szCs w:val="24"/>
        </w:rPr>
        <w:t>καθώς κ</w:t>
      </w:r>
      <w:r w:rsidR="0083798E">
        <w:rPr>
          <w:rFonts w:ascii="Comic Sans MS" w:hAnsi="Comic Sans MS"/>
          <w:sz w:val="24"/>
          <w:szCs w:val="24"/>
        </w:rPr>
        <w:t xml:space="preserve">αι δημιουργικές κατασκευές όπως μουσικά όργανα </w:t>
      </w:r>
      <w:hyperlink r:id="rId19" w:history="1">
        <w:r w:rsidR="0083798E" w:rsidRPr="0079112C">
          <w:rPr>
            <w:rStyle w:val="-"/>
            <w:rFonts w:ascii="Comic Sans MS" w:hAnsi="Comic Sans MS"/>
            <w:sz w:val="24"/>
            <w:szCs w:val="24"/>
          </w:rPr>
          <w:t>http://9dim-irakl.ira.sch.gr/erasmus-ka1/</w:t>
        </w:r>
      </w:hyperlink>
    </w:p>
    <w:p w:rsidR="00EA7394" w:rsidRPr="00EA7394" w:rsidRDefault="00EA7394" w:rsidP="008D4DE3">
      <w:pPr>
        <w:ind w:firstLine="56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Παρά την </w:t>
      </w:r>
      <w:r w:rsidRPr="00EA7394">
        <w:rPr>
          <w:rFonts w:ascii="Comic Sans MS" w:hAnsi="Comic Sans MS"/>
          <w:sz w:val="24"/>
          <w:szCs w:val="24"/>
        </w:rPr>
        <w:t xml:space="preserve">έλλειψη χρόνου λόγω πιεστικού </w:t>
      </w:r>
      <w:proofErr w:type="spellStart"/>
      <w:r w:rsidRPr="00EA7394">
        <w:rPr>
          <w:rFonts w:ascii="Comic Sans MS" w:hAnsi="Comic Sans MS"/>
          <w:sz w:val="24"/>
          <w:szCs w:val="24"/>
        </w:rPr>
        <w:t>ωρολόγιου</w:t>
      </w:r>
      <w:proofErr w:type="spellEnd"/>
      <w:r w:rsidRPr="00EA7394">
        <w:rPr>
          <w:rFonts w:ascii="Comic Sans MS" w:hAnsi="Comic Sans MS"/>
          <w:sz w:val="24"/>
          <w:szCs w:val="24"/>
        </w:rPr>
        <w:t xml:space="preserve"> προγράμματος το πρόγραμμα </w:t>
      </w:r>
      <w:r>
        <w:rPr>
          <w:rFonts w:ascii="Comic Sans MS" w:hAnsi="Comic Sans MS"/>
          <w:sz w:val="24"/>
          <w:szCs w:val="24"/>
          <w:lang w:val="en-US"/>
        </w:rPr>
        <w:t>e</w:t>
      </w:r>
      <w:r w:rsidRPr="00EA7394"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  <w:lang w:val="en-US"/>
        </w:rPr>
        <w:t>twinning</w:t>
      </w:r>
      <w:r w:rsidRPr="00EA7394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και οι δράσεις που σχετίζονταν με το πρόγραμμα </w:t>
      </w:r>
      <w:r>
        <w:rPr>
          <w:rFonts w:ascii="Comic Sans MS" w:hAnsi="Comic Sans MS"/>
          <w:sz w:val="24"/>
          <w:szCs w:val="24"/>
          <w:lang w:val="en-US"/>
        </w:rPr>
        <w:t>Erasmus</w:t>
      </w:r>
      <w:r w:rsidRPr="00EA7394">
        <w:rPr>
          <w:rFonts w:ascii="Comic Sans MS" w:hAnsi="Comic Sans MS"/>
          <w:sz w:val="24"/>
          <w:szCs w:val="24"/>
        </w:rPr>
        <w:t xml:space="preserve"> πραγματοποιήθηκ</w:t>
      </w:r>
      <w:r>
        <w:rPr>
          <w:rFonts w:ascii="Comic Sans MS" w:hAnsi="Comic Sans MS"/>
          <w:sz w:val="24"/>
          <w:szCs w:val="24"/>
        </w:rPr>
        <w:t>αν</w:t>
      </w:r>
      <w:r w:rsidRPr="00EA7394">
        <w:rPr>
          <w:rFonts w:ascii="Comic Sans MS" w:hAnsi="Comic Sans MS"/>
          <w:sz w:val="24"/>
          <w:szCs w:val="24"/>
        </w:rPr>
        <w:t xml:space="preserve"> με ενθουσιασμό και εξαιρετική συνεργασία όλων των εμπλεκομένων.</w:t>
      </w:r>
    </w:p>
    <w:p w:rsidR="00EA7394" w:rsidRPr="000E6CDD" w:rsidRDefault="00EA7394" w:rsidP="00146FE9">
      <w:pPr>
        <w:ind w:firstLine="567"/>
        <w:jc w:val="both"/>
        <w:rPr>
          <w:rFonts w:ascii="Comic Sans MS" w:hAnsi="Comic Sans MS"/>
          <w:sz w:val="24"/>
          <w:szCs w:val="24"/>
          <w:lang w:val="en-US"/>
        </w:rPr>
      </w:pPr>
      <w:r w:rsidRPr="00EA7394">
        <w:rPr>
          <w:rFonts w:ascii="Comic Sans MS" w:hAnsi="Comic Sans MS"/>
          <w:sz w:val="24"/>
          <w:szCs w:val="24"/>
        </w:rPr>
        <w:t xml:space="preserve">Με </w:t>
      </w:r>
      <w:r>
        <w:rPr>
          <w:rFonts w:ascii="Comic Sans MS" w:hAnsi="Comic Sans MS"/>
          <w:sz w:val="24"/>
          <w:szCs w:val="24"/>
        </w:rPr>
        <w:t>την ίδια</w:t>
      </w:r>
      <w:r w:rsidRPr="00EA7394">
        <w:rPr>
          <w:rFonts w:ascii="Comic Sans MS" w:hAnsi="Comic Sans MS"/>
          <w:sz w:val="24"/>
          <w:szCs w:val="24"/>
        </w:rPr>
        <w:t xml:space="preserve"> διάθεση σκοπεύουμε να συνεχίσουμε </w:t>
      </w:r>
      <w:r w:rsidRPr="00EA7394">
        <w:rPr>
          <w:rFonts w:ascii="Comic Sans MS" w:hAnsi="Comic Sans MS"/>
          <w:sz w:val="24"/>
          <w:szCs w:val="24"/>
          <w:lang w:val="en-US"/>
        </w:rPr>
        <w:t>e</w:t>
      </w:r>
      <w:r w:rsidRPr="00EA7394">
        <w:rPr>
          <w:rFonts w:ascii="Comic Sans MS" w:hAnsi="Comic Sans MS"/>
          <w:sz w:val="24"/>
          <w:szCs w:val="24"/>
        </w:rPr>
        <w:t>-</w:t>
      </w:r>
      <w:r w:rsidRPr="00EA7394">
        <w:rPr>
          <w:rFonts w:ascii="Comic Sans MS" w:hAnsi="Comic Sans MS"/>
          <w:sz w:val="24"/>
          <w:szCs w:val="24"/>
          <w:lang w:val="en-US"/>
        </w:rPr>
        <w:t>twinning</w:t>
      </w:r>
      <w:r w:rsidRPr="00EA7394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δράσεις και την επόμενη χρονιά.</w:t>
      </w:r>
    </w:p>
    <w:p w:rsidR="00292C1C" w:rsidRPr="00C330D5" w:rsidRDefault="00292C1C" w:rsidP="00C330D5">
      <w:pPr>
        <w:jc w:val="both"/>
        <w:rPr>
          <w:rFonts w:ascii="Comic Sans MS" w:hAnsi="Comic Sans MS"/>
          <w:sz w:val="24"/>
          <w:szCs w:val="24"/>
        </w:rPr>
      </w:pPr>
    </w:p>
    <w:p w:rsidR="005921C4" w:rsidRPr="00692DAF" w:rsidRDefault="005921C4">
      <w:pPr>
        <w:rPr>
          <w:rFonts w:ascii="Comic Sans MS" w:hAnsi="Comic Sans MS"/>
          <w:sz w:val="24"/>
          <w:szCs w:val="24"/>
        </w:rPr>
      </w:pPr>
    </w:p>
    <w:sectPr w:rsidR="005921C4" w:rsidRPr="00692DAF" w:rsidSect="005921C4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20"/>
  <w:characterSpacingControl w:val="doNotCompress"/>
  <w:compat/>
  <w:rsids>
    <w:rsidRoot w:val="009C3B3B"/>
    <w:rsid w:val="000C5F61"/>
    <w:rsid w:val="000E6CDD"/>
    <w:rsid w:val="000F47DC"/>
    <w:rsid w:val="00146FE9"/>
    <w:rsid w:val="001F41E8"/>
    <w:rsid w:val="002845BF"/>
    <w:rsid w:val="00292C1C"/>
    <w:rsid w:val="002938AA"/>
    <w:rsid w:val="003952C1"/>
    <w:rsid w:val="005921C4"/>
    <w:rsid w:val="005D5B2C"/>
    <w:rsid w:val="00672BB9"/>
    <w:rsid w:val="00692DAF"/>
    <w:rsid w:val="006E3399"/>
    <w:rsid w:val="006F43B7"/>
    <w:rsid w:val="00826B9A"/>
    <w:rsid w:val="0083798E"/>
    <w:rsid w:val="008D4DE3"/>
    <w:rsid w:val="009C3B3B"/>
    <w:rsid w:val="00A85554"/>
    <w:rsid w:val="00AB5898"/>
    <w:rsid w:val="00B33B55"/>
    <w:rsid w:val="00C330D5"/>
    <w:rsid w:val="00CE7E96"/>
    <w:rsid w:val="00D35ACD"/>
    <w:rsid w:val="00D7359F"/>
    <w:rsid w:val="00EA7394"/>
    <w:rsid w:val="00F6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F47DC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F47DC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5D5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D5B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9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education.ec.europa.eu/en/etwinning/projects/lets-plant-love-seeds/twinspace/pages/week-6-drawing-or-collecting-pictures" TargetMode="External"/><Relationship Id="rId13" Type="http://schemas.openxmlformats.org/officeDocument/2006/relationships/hyperlink" Target="https://school-education.ec.europa.eu/en/etwinning/projects/lets-plant-love-seeds/twinspace/pages/evaluation-questionnairethis-page-ok" TargetMode="External"/><Relationship Id="rId18" Type="http://schemas.openxmlformats.org/officeDocument/2006/relationships/hyperlink" Target="https://www.storyjumper.com/book/read/159348301/64874c26296e5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school-education.ec.europa.eu/en/etwinning/projects/lets-plant-love-seeds/twinspace/pages/week-5-gathering-information" TargetMode="External"/><Relationship Id="rId12" Type="http://schemas.openxmlformats.org/officeDocument/2006/relationships/hyperlink" Target="https://school-education.ec.europa.eu/en/etwinning/projects/lets-plant-love-seeds/twinspace/pages/week-9-watering-work-sharing" TargetMode="External"/><Relationship Id="rId17" Type="http://schemas.openxmlformats.org/officeDocument/2006/relationships/hyperlink" Target="https://drive.google.com/file/d/1xvMVdhPbvbmj6lgATeHL3Zh4ZL-cSyRM/view?usp=drive_lin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ol-education.ec.europa.eu/en/etwinning/projects/lets-plant-love-seeds/twinspace/pages/myths-and-legends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chool-education.ec.europa.eu/en/etwinning/projects/lets-plant-love-seeds/twinspace/pages/week-4-logo" TargetMode="External"/><Relationship Id="rId11" Type="http://schemas.openxmlformats.org/officeDocument/2006/relationships/hyperlink" Target="https://school-education.ec.europa.eu/en/etwinning/projects/lets-plant-love-seeds/twinspace/pages/week-8-planting" TargetMode="External"/><Relationship Id="rId5" Type="http://schemas.openxmlformats.org/officeDocument/2006/relationships/hyperlink" Target="https://school-education.ec.europa.eu/en/etwinning/projects/lets-plant-love-seeds/twinspace/pages/week-2-students-introductions" TargetMode="External"/><Relationship Id="rId15" Type="http://schemas.openxmlformats.org/officeDocument/2006/relationships/hyperlink" Target="https://school-education.ec.europa.eu/en/etwinning/projects/lets-plant-love-seeds/twinspace/pages/zoom-meeting" TargetMode="External"/><Relationship Id="rId10" Type="http://schemas.openxmlformats.org/officeDocument/2006/relationships/hyperlink" Target="https://school-education.ec.europa.eu/en/etwinning/projects/lets-plant-love-seeds/twinspace/pages/week-7-determining-trees" TargetMode="External"/><Relationship Id="rId19" Type="http://schemas.openxmlformats.org/officeDocument/2006/relationships/hyperlink" Target="http://9dim-irakl.ira.sch.gr/erasmus-ka1/" TargetMode="External"/><Relationship Id="rId4" Type="http://schemas.openxmlformats.org/officeDocument/2006/relationships/hyperlink" Target="http://9dim-irakl.ira.sch.gr/erasmus-ka1/" TargetMode="External"/><Relationship Id="rId9" Type="http://schemas.openxmlformats.org/officeDocument/2006/relationships/hyperlink" Target="https://school-education.ec.europa.eu/en/etwinning/projects/lets-plant-love-seeds/twinspace/pages/matching-schools-exchanging-seeds" TargetMode="External"/><Relationship Id="rId14" Type="http://schemas.openxmlformats.org/officeDocument/2006/relationships/hyperlink" Target="https://school-education.ec.europa.eu/en/etwinning/projects/lets-plant-love-seeds/twinspace/pages/evaluation-result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874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ΒΑΣΩ</dc:creator>
  <cp:lastModifiedBy>Maria67</cp:lastModifiedBy>
  <cp:revision>4</cp:revision>
  <dcterms:created xsi:type="dcterms:W3CDTF">2023-06-20T19:51:00Z</dcterms:created>
  <dcterms:modified xsi:type="dcterms:W3CDTF">2023-06-20T19:57:00Z</dcterms:modified>
</cp:coreProperties>
</file>